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70" w:rsidRPr="00FF3B70" w:rsidRDefault="00FF3B70" w:rsidP="00FF3B70">
      <w:pPr>
        <w:ind w:left="5103" w:firstLine="636"/>
        <w:jc w:val="center"/>
        <w:rPr>
          <w:rFonts w:eastAsia="Times New Roman"/>
          <w:caps/>
          <w:sz w:val="28"/>
          <w:szCs w:val="28"/>
          <w:lang w:eastAsia="ru-RU"/>
        </w:rPr>
      </w:pPr>
      <w:r w:rsidRPr="00FF3B70">
        <w:rPr>
          <w:rFonts w:eastAsia="Times New Roman"/>
          <w:caps/>
          <w:sz w:val="28"/>
          <w:szCs w:val="28"/>
          <w:lang w:eastAsia="ru-RU"/>
        </w:rPr>
        <w:t>Утверждаю</w:t>
      </w:r>
    </w:p>
    <w:tbl>
      <w:tblPr>
        <w:tblW w:w="4678" w:type="dxa"/>
        <w:jc w:val="right"/>
        <w:tblLook w:val="01E0" w:firstRow="1" w:lastRow="1" w:firstColumn="1" w:lastColumn="1" w:noHBand="0" w:noVBand="0"/>
      </w:tblPr>
      <w:tblGrid>
        <w:gridCol w:w="2043"/>
        <w:gridCol w:w="544"/>
        <w:gridCol w:w="2091"/>
      </w:tblGrid>
      <w:tr w:rsidR="00FF3B70" w:rsidRPr="00FF3B70" w:rsidTr="00C822E5">
        <w:trPr>
          <w:trHeight w:val="234"/>
          <w:jc w:val="right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FF3B70" w:rsidRPr="00FF3B70" w:rsidRDefault="00FF3B70" w:rsidP="00FF3B70">
            <w:pPr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</w:p>
        </w:tc>
      </w:tr>
      <w:tr w:rsidR="00FF3B70" w:rsidRPr="00FF3B70" w:rsidTr="00C822E5">
        <w:trPr>
          <w:trHeight w:val="269"/>
          <w:jc w:val="right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FF3B70" w:rsidRPr="00FF3B70" w:rsidRDefault="00FF3B70" w:rsidP="00FF3B70">
            <w:pPr>
              <w:jc w:val="center"/>
              <w:rPr>
                <w:rFonts w:eastAsia="Times New Roman"/>
                <w:i/>
                <w:sz w:val="28"/>
                <w:szCs w:val="28"/>
                <w:vertAlign w:val="superscript"/>
                <w:lang w:eastAsia="ru-RU"/>
              </w:rPr>
            </w:pPr>
            <w:r w:rsidRPr="00FF3B70">
              <w:rPr>
                <w:rFonts w:eastAsia="Times New Roman"/>
                <w:spacing w:val="-2"/>
                <w:sz w:val="28"/>
                <w:szCs w:val="28"/>
                <w:vertAlign w:val="superscript"/>
                <w:lang w:eastAsia="ru-RU"/>
              </w:rPr>
              <w:t>(наименование организации)</w:t>
            </w:r>
          </w:p>
        </w:tc>
      </w:tr>
      <w:tr w:rsidR="00FF3B70" w:rsidRPr="00FF3B70" w:rsidTr="00C822E5">
        <w:trPr>
          <w:trHeight w:val="286"/>
          <w:jc w:val="right"/>
        </w:trPr>
        <w:tc>
          <w:tcPr>
            <w:tcW w:w="2043" w:type="dxa"/>
            <w:tcBorders>
              <w:bottom w:val="single" w:sz="4" w:space="0" w:color="auto"/>
            </w:tcBorders>
          </w:tcPr>
          <w:p w:rsidR="00FF3B70" w:rsidRPr="00FF3B70" w:rsidRDefault="00FF3B70" w:rsidP="00FF3B7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FF3B70" w:rsidRPr="00FF3B70" w:rsidRDefault="00FF3B70" w:rsidP="00FF3B7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F3B70" w:rsidRPr="00FF3B70" w:rsidRDefault="00FF3B70" w:rsidP="00FF3B7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F3B70" w:rsidRPr="00FF3B70" w:rsidTr="00C822E5">
        <w:trPr>
          <w:jc w:val="right"/>
        </w:trPr>
        <w:tc>
          <w:tcPr>
            <w:tcW w:w="2043" w:type="dxa"/>
            <w:tcBorders>
              <w:top w:val="single" w:sz="4" w:space="0" w:color="auto"/>
            </w:tcBorders>
          </w:tcPr>
          <w:p w:rsidR="00FF3B70" w:rsidRPr="00FF3B70" w:rsidRDefault="00FF3B70" w:rsidP="00FF3B70">
            <w:pPr>
              <w:tabs>
                <w:tab w:val="left" w:pos="2621"/>
                <w:tab w:val="center" w:pos="4961"/>
              </w:tabs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FF3B70">
              <w:rPr>
                <w:rFonts w:eastAsia="Times New Roman"/>
                <w:spacing w:val="-2"/>
                <w:sz w:val="28"/>
                <w:szCs w:val="28"/>
                <w:vertAlign w:val="superscript"/>
                <w:lang w:eastAsia="ru-RU"/>
              </w:rPr>
              <w:t>(подпис</w:t>
            </w:r>
            <w:bookmarkStart w:id="0" w:name="_GoBack"/>
            <w:bookmarkEnd w:id="0"/>
            <w:r w:rsidRPr="00FF3B70">
              <w:rPr>
                <w:rFonts w:eastAsia="Times New Roman"/>
                <w:spacing w:val="-2"/>
                <w:sz w:val="28"/>
                <w:szCs w:val="28"/>
                <w:vertAlign w:val="superscript"/>
                <w:lang w:eastAsia="ru-RU"/>
              </w:rPr>
              <w:t>ь руководителя)</w:t>
            </w:r>
          </w:p>
        </w:tc>
        <w:tc>
          <w:tcPr>
            <w:tcW w:w="544" w:type="dxa"/>
            <w:tcBorders>
              <w:left w:val="nil"/>
            </w:tcBorders>
          </w:tcPr>
          <w:p w:rsidR="00FF3B70" w:rsidRPr="00FF3B70" w:rsidRDefault="00FF3B70" w:rsidP="00FF3B70">
            <w:pPr>
              <w:widowControl w:val="0"/>
              <w:tabs>
                <w:tab w:val="left" w:pos="2621"/>
                <w:tab w:val="center" w:pos="4961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FF3B70" w:rsidRPr="00FF3B70" w:rsidRDefault="00FF3B70" w:rsidP="00FF3B70">
            <w:pPr>
              <w:widowControl w:val="0"/>
              <w:tabs>
                <w:tab w:val="left" w:pos="2621"/>
                <w:tab w:val="center" w:pos="4961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vertAlign w:val="superscript"/>
                <w:lang w:eastAsia="ru-RU"/>
              </w:rPr>
            </w:pPr>
            <w:r w:rsidRPr="00FF3B70">
              <w:rPr>
                <w:rFonts w:eastAsia="Times New Roman"/>
                <w:spacing w:val="-2"/>
                <w:sz w:val="28"/>
                <w:szCs w:val="28"/>
                <w:vertAlign w:val="superscript"/>
                <w:lang w:eastAsia="ru-RU"/>
              </w:rPr>
              <w:t>(расшифровка подписи)</w:t>
            </w:r>
          </w:p>
        </w:tc>
      </w:tr>
      <w:tr w:rsidR="00FF3B70" w:rsidRPr="00FF3B70" w:rsidTr="00C822E5">
        <w:trPr>
          <w:trHeight w:val="890"/>
          <w:jc w:val="right"/>
        </w:trPr>
        <w:tc>
          <w:tcPr>
            <w:tcW w:w="4678" w:type="dxa"/>
            <w:gridSpan w:val="3"/>
          </w:tcPr>
          <w:p w:rsidR="00FF3B70" w:rsidRPr="00FF3B70" w:rsidRDefault="00FF3B70" w:rsidP="00FF3B70">
            <w:pPr>
              <w:tabs>
                <w:tab w:val="center" w:pos="4961"/>
              </w:tabs>
              <w:rPr>
                <w:rFonts w:eastAsia="Times New Roman"/>
                <w:sz w:val="28"/>
                <w:szCs w:val="28"/>
                <w:lang w:eastAsia="ru-RU"/>
              </w:rPr>
            </w:pPr>
            <w:r w:rsidRPr="00FF3B70">
              <w:rPr>
                <w:rFonts w:eastAsia="Times New Roman"/>
                <w:sz w:val="28"/>
                <w:szCs w:val="28"/>
                <w:lang w:eastAsia="ru-RU"/>
              </w:rPr>
              <w:t>« _____ » ________________ 2022 г.</w:t>
            </w:r>
          </w:p>
          <w:p w:rsidR="00FF3B70" w:rsidRPr="00FF3B70" w:rsidRDefault="00FF3B70" w:rsidP="00FF3B70">
            <w:pPr>
              <w:tabs>
                <w:tab w:val="center" w:pos="4961"/>
              </w:tabs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3B70" w:rsidRPr="00FF3B70" w:rsidRDefault="00FF3B70" w:rsidP="00FF3B70">
            <w:pPr>
              <w:tabs>
                <w:tab w:val="center" w:pos="496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B70">
              <w:rPr>
                <w:rFonts w:eastAsia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FF3B70" w:rsidRPr="00FF3B70" w:rsidRDefault="00FF3B70" w:rsidP="00FF3B7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F3B70" w:rsidRPr="00FF3B70" w:rsidRDefault="00FF3B70" w:rsidP="00FF3B7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F3B70" w:rsidRPr="00FF3B70" w:rsidRDefault="00FF3B70" w:rsidP="00FF3B7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 w:rsidRPr="00FF3B70">
        <w:rPr>
          <w:rFonts w:eastAsia="Times New Roman"/>
          <w:sz w:val="28"/>
          <w:szCs w:val="28"/>
          <w:lang w:eastAsia="ru-RU"/>
        </w:rPr>
        <w:t>Акт уничтожения средства электронной подписи</w:t>
      </w:r>
    </w:p>
    <w:p w:rsidR="00FF3B70" w:rsidRPr="00FF3B70" w:rsidRDefault="00FF3B70" w:rsidP="00FF3B7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FF3B70" w:rsidRPr="00FF3B70" w:rsidTr="00C822E5">
        <w:tc>
          <w:tcPr>
            <w:tcW w:w="3652" w:type="dxa"/>
            <w:tcBorders>
              <w:bottom w:val="single" w:sz="4" w:space="0" w:color="auto"/>
            </w:tcBorders>
          </w:tcPr>
          <w:p w:rsidR="00FF3B70" w:rsidRPr="00FF3B70" w:rsidRDefault="00FF3B70" w:rsidP="00FF3B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FF3B70" w:rsidRPr="00FF3B70" w:rsidRDefault="00FF3B70" w:rsidP="00FF3B7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F3B70">
              <w:rPr>
                <w:rFonts w:ascii="Times New Roman" w:eastAsia="Calibri" w:hAnsi="Times New Roman"/>
                <w:sz w:val="26"/>
                <w:szCs w:val="26"/>
              </w:rPr>
              <w:t>«____»  ___________  2022 г.</w:t>
            </w:r>
          </w:p>
        </w:tc>
      </w:tr>
      <w:tr w:rsidR="00FF3B70" w:rsidRPr="00FF3B70" w:rsidTr="00C822E5">
        <w:tc>
          <w:tcPr>
            <w:tcW w:w="3652" w:type="dxa"/>
            <w:tcBorders>
              <w:top w:val="single" w:sz="4" w:space="0" w:color="auto"/>
            </w:tcBorders>
          </w:tcPr>
          <w:p w:rsidR="00FF3B70" w:rsidRPr="00FF3B70" w:rsidRDefault="00FF3B70" w:rsidP="00FF3B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vertAlign w:val="superscript"/>
              </w:rPr>
            </w:pPr>
            <w:r w:rsidRPr="00FF3B70">
              <w:rPr>
                <w:rFonts w:ascii="Times New Roman" w:eastAsia="Calibri" w:hAnsi="Times New Roman"/>
                <w:spacing w:val="-2"/>
                <w:sz w:val="28"/>
                <w:szCs w:val="28"/>
                <w:vertAlign w:val="superscript"/>
              </w:rPr>
              <w:t>(населенный пункт)</w:t>
            </w:r>
          </w:p>
        </w:tc>
        <w:tc>
          <w:tcPr>
            <w:tcW w:w="6662" w:type="dxa"/>
          </w:tcPr>
          <w:p w:rsidR="00FF3B70" w:rsidRPr="00FF3B70" w:rsidRDefault="00FF3B70" w:rsidP="00FF3B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</w:tbl>
    <w:p w:rsidR="00FF3B70" w:rsidRPr="00FF3B70" w:rsidRDefault="00FF3B70" w:rsidP="00FF3B70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FF3B70" w:rsidRPr="00FF3B70" w:rsidRDefault="00FF3B70" w:rsidP="00FF3B70">
      <w:pPr>
        <w:shd w:val="clear" w:color="auto" w:fill="FFFFFF"/>
        <w:spacing w:before="58"/>
        <w:ind w:right="-82" w:firstLine="709"/>
        <w:rPr>
          <w:rFonts w:eastAsia="Times New Roman"/>
          <w:sz w:val="28"/>
          <w:szCs w:val="28"/>
          <w:lang w:eastAsia="ru-RU"/>
        </w:rPr>
      </w:pPr>
      <w:r w:rsidRPr="00FF3B70">
        <w:rPr>
          <w:rFonts w:eastAsia="Times New Roman"/>
          <w:sz w:val="28"/>
          <w:szCs w:val="28"/>
          <w:lang w:eastAsia="ru-RU"/>
        </w:rPr>
        <w:t xml:space="preserve">Комиссия </w:t>
      </w:r>
      <w:r w:rsidRPr="00FF3B70">
        <w:rPr>
          <w:rFonts w:eastAsia="Times New Roman"/>
          <w:sz w:val="28"/>
          <w:szCs w:val="28"/>
          <w:u w:val="single"/>
          <w:lang w:eastAsia="ru-RU"/>
        </w:rPr>
        <w:t xml:space="preserve">                                                              </w:t>
      </w:r>
      <w:r w:rsidRPr="00FF3B70">
        <w:rPr>
          <w:rFonts w:eastAsia="Times New Roman"/>
          <w:sz w:val="28"/>
          <w:szCs w:val="28"/>
          <w:lang w:eastAsia="ru-RU"/>
        </w:rPr>
        <w:t xml:space="preserve"> в составе:</w:t>
      </w:r>
    </w:p>
    <w:p w:rsidR="00FF3B70" w:rsidRPr="00FF3B70" w:rsidRDefault="00FF3B70" w:rsidP="00FF3B70">
      <w:pPr>
        <w:shd w:val="clear" w:color="auto" w:fill="FFFFFF"/>
        <w:tabs>
          <w:tab w:val="left" w:pos="540"/>
        </w:tabs>
        <w:spacing w:before="58"/>
        <w:ind w:right="-82"/>
        <w:jc w:val="center"/>
        <w:rPr>
          <w:rFonts w:eastAsia="Times New Roman"/>
          <w:b/>
          <w:iCs/>
          <w:sz w:val="20"/>
          <w:szCs w:val="20"/>
          <w:lang w:eastAsia="ru-RU"/>
        </w:rPr>
      </w:pPr>
      <w:r w:rsidRPr="00FF3B70">
        <w:rPr>
          <w:rFonts w:eastAsia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FF3B70" w:rsidRPr="00FF3B70" w:rsidRDefault="00FF3B70" w:rsidP="00FF3B70">
      <w:pPr>
        <w:shd w:val="clear" w:color="auto" w:fill="FFFFFF"/>
        <w:spacing w:before="58"/>
        <w:ind w:right="-82"/>
        <w:jc w:val="center"/>
        <w:rPr>
          <w:rFonts w:eastAsia="Times New Roman"/>
          <w:sz w:val="28"/>
          <w:szCs w:val="28"/>
          <w:highlight w:val="yellow"/>
          <w:vertAlign w:val="superscript"/>
          <w:lang w:eastAsia="ru-RU"/>
        </w:rPr>
      </w:pPr>
      <w:r w:rsidRPr="00FF3B70">
        <w:rPr>
          <w:rFonts w:eastAsia="Times New Roman"/>
          <w:iCs/>
          <w:sz w:val="28"/>
          <w:szCs w:val="28"/>
          <w:vertAlign w:val="superscript"/>
          <w:lang w:eastAsia="ru-RU"/>
        </w:rPr>
        <w:t>(Ф.И.О., должность членов комиссии)</w:t>
      </w:r>
    </w:p>
    <w:p w:rsidR="00FF3B70" w:rsidRPr="00FF3B70" w:rsidRDefault="00FF3B70" w:rsidP="00FF3B70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FF3B70">
        <w:rPr>
          <w:rFonts w:eastAsia="Times New Roman"/>
          <w:sz w:val="28"/>
          <w:szCs w:val="28"/>
          <w:lang w:eastAsia="ru-RU"/>
        </w:rPr>
        <w:t xml:space="preserve">составила настоящий акт о том, что средство криптографической защиты информации (далее - СКЗИ) «КриптоПро </w:t>
      </w:r>
      <w:r w:rsidRPr="00FF3B70">
        <w:rPr>
          <w:rFonts w:eastAsia="Times New Roman"/>
          <w:sz w:val="28"/>
          <w:szCs w:val="28"/>
          <w:lang w:val="en-US" w:eastAsia="ru-RU"/>
        </w:rPr>
        <w:t>CSP</w:t>
      </w:r>
      <w:r w:rsidRPr="00FF3B70">
        <w:rPr>
          <w:rFonts w:eastAsia="Times New Roman"/>
          <w:sz w:val="28"/>
          <w:szCs w:val="28"/>
          <w:lang w:eastAsia="ru-RU"/>
        </w:rPr>
        <w:t xml:space="preserve">» версии 4.0.9944 серийный номер дистрибутива ____________ выведено из эксплуатации, удалено с автоматизированного рабочего места с помощью стандартных средств операционной системы и утилиты очистки следов установки продуктов «КриптоПро CSP» cspclean.exe. </w:t>
      </w:r>
    </w:p>
    <w:p w:rsidR="00FF3B70" w:rsidRPr="00FF3B70" w:rsidRDefault="00FF3B70" w:rsidP="00FF3B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F3B70">
        <w:rPr>
          <w:rFonts w:eastAsia="Times New Roman"/>
          <w:sz w:val="28"/>
          <w:szCs w:val="28"/>
          <w:lang w:eastAsia="ru-RU"/>
        </w:rPr>
        <w:t xml:space="preserve">Произведено уничтожение дистрибутива, эксплуатационной и технической документации к СКЗИ «КриптоПро </w:t>
      </w:r>
      <w:r w:rsidRPr="00FF3B70">
        <w:rPr>
          <w:rFonts w:eastAsia="Times New Roman"/>
          <w:sz w:val="28"/>
          <w:szCs w:val="28"/>
          <w:lang w:val="en-US" w:eastAsia="ru-RU"/>
        </w:rPr>
        <w:t>CSP</w:t>
      </w:r>
      <w:r w:rsidRPr="00FF3B70">
        <w:rPr>
          <w:rFonts w:eastAsia="Times New Roman"/>
          <w:sz w:val="28"/>
          <w:szCs w:val="28"/>
          <w:lang w:eastAsia="ru-RU"/>
        </w:rPr>
        <w:t>» версии 4.0.9944 путем физического уничтожения информации.</w:t>
      </w:r>
    </w:p>
    <w:p w:rsidR="00FF3B70" w:rsidRPr="00FF3B70" w:rsidRDefault="00FF3B70" w:rsidP="00FF3B70">
      <w:pPr>
        <w:autoSpaceDE w:val="0"/>
        <w:autoSpaceDN w:val="0"/>
        <w:adjustRightInd w:val="0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FF3B70">
        <w:rPr>
          <w:rFonts w:eastAsia="Times New Roman"/>
          <w:sz w:val="28"/>
          <w:szCs w:val="28"/>
          <w:lang w:eastAsia="ru-RU"/>
        </w:rPr>
        <w:t>Настоящий акт составлен в 2-х экземплярах на 1 листе каждый.</w:t>
      </w:r>
    </w:p>
    <w:p w:rsidR="00FF3B70" w:rsidRPr="00FF3B70" w:rsidRDefault="00FF3B70" w:rsidP="00FF3B70">
      <w:pPr>
        <w:autoSpaceDE w:val="0"/>
        <w:autoSpaceDN w:val="0"/>
        <w:adjustRightInd w:val="0"/>
        <w:spacing w:before="120"/>
        <w:ind w:firstLine="357"/>
        <w:jc w:val="both"/>
        <w:rPr>
          <w:rFonts w:eastAsia="Times New Roman"/>
          <w:sz w:val="28"/>
          <w:szCs w:val="28"/>
          <w:lang w:eastAsia="ru-RU"/>
        </w:rPr>
      </w:pPr>
      <w:r w:rsidRPr="00FF3B70">
        <w:rPr>
          <w:rFonts w:eastAsia="Times New Roman"/>
          <w:sz w:val="28"/>
          <w:szCs w:val="28"/>
          <w:lang w:eastAsia="ru-RU"/>
        </w:rPr>
        <w:t>Подписи членов комиссии:</w:t>
      </w:r>
    </w:p>
    <w:p w:rsidR="00FF3B70" w:rsidRPr="00FF3B70" w:rsidRDefault="00FF3B70" w:rsidP="00FF3B70">
      <w:pPr>
        <w:shd w:val="clear" w:color="auto" w:fill="FFFFFF"/>
        <w:tabs>
          <w:tab w:val="left" w:pos="540"/>
        </w:tabs>
        <w:spacing w:before="58"/>
        <w:ind w:right="-82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1276"/>
        <w:gridCol w:w="2976"/>
      </w:tblGrid>
      <w:tr w:rsidR="00FF3B70" w:rsidRPr="00FF3B70" w:rsidTr="00C822E5">
        <w:tc>
          <w:tcPr>
            <w:tcW w:w="6062" w:type="dxa"/>
            <w:tcBorders>
              <w:bottom w:val="single" w:sz="4" w:space="0" w:color="auto"/>
            </w:tcBorders>
          </w:tcPr>
          <w:p w:rsidR="00FF3B70" w:rsidRPr="00FF3B70" w:rsidRDefault="00FF3B70" w:rsidP="00FF3B70">
            <w:pPr>
              <w:tabs>
                <w:tab w:val="left" w:pos="540"/>
              </w:tabs>
              <w:spacing w:before="58"/>
              <w:ind w:right="-8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B70" w:rsidRPr="00FF3B70" w:rsidRDefault="00FF3B70" w:rsidP="00FF3B70">
            <w:pPr>
              <w:tabs>
                <w:tab w:val="left" w:pos="540"/>
              </w:tabs>
              <w:spacing w:before="58"/>
              <w:ind w:right="-8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F3B70" w:rsidRPr="00FF3B70" w:rsidRDefault="00FF3B70" w:rsidP="00FF3B70">
            <w:pPr>
              <w:tabs>
                <w:tab w:val="left" w:pos="540"/>
              </w:tabs>
              <w:spacing w:before="58"/>
              <w:ind w:right="-8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F3B70" w:rsidRPr="00FF3B70" w:rsidTr="00C822E5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FF3B70" w:rsidRPr="00FF3B70" w:rsidRDefault="00FF3B70" w:rsidP="00FF3B70">
            <w:pPr>
              <w:tabs>
                <w:tab w:val="left" w:pos="540"/>
              </w:tabs>
              <w:spacing w:before="58"/>
              <w:ind w:right="-8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B70" w:rsidRPr="00FF3B70" w:rsidRDefault="00FF3B70" w:rsidP="00FF3B70">
            <w:pPr>
              <w:tabs>
                <w:tab w:val="left" w:pos="540"/>
              </w:tabs>
              <w:spacing w:before="58"/>
              <w:ind w:right="-8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F3B70" w:rsidRPr="00FF3B70" w:rsidRDefault="00FF3B70" w:rsidP="00FF3B70">
            <w:pPr>
              <w:tabs>
                <w:tab w:val="left" w:pos="540"/>
              </w:tabs>
              <w:spacing w:before="58"/>
              <w:ind w:right="-8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F3B70" w:rsidRPr="00FF3B70" w:rsidTr="00C822E5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FF3B70" w:rsidRPr="00FF3B70" w:rsidRDefault="00FF3B70" w:rsidP="00FF3B70">
            <w:pPr>
              <w:tabs>
                <w:tab w:val="left" w:pos="540"/>
              </w:tabs>
              <w:spacing w:before="58"/>
              <w:ind w:right="-8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3B70" w:rsidRPr="00FF3B70" w:rsidRDefault="00FF3B70" w:rsidP="00FF3B70">
            <w:pPr>
              <w:tabs>
                <w:tab w:val="left" w:pos="540"/>
              </w:tabs>
              <w:spacing w:before="58"/>
              <w:ind w:right="-8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FF3B70" w:rsidRPr="00FF3B70" w:rsidRDefault="00FF3B70" w:rsidP="00FF3B70">
            <w:pPr>
              <w:tabs>
                <w:tab w:val="left" w:pos="540"/>
              </w:tabs>
              <w:spacing w:before="58"/>
              <w:ind w:right="-82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FF3B70" w:rsidRPr="00FF3B70" w:rsidRDefault="00FF3B70" w:rsidP="00FF3B70">
      <w:pPr>
        <w:shd w:val="clear" w:color="auto" w:fill="FFFFFF"/>
        <w:tabs>
          <w:tab w:val="left" w:pos="1568"/>
          <w:tab w:val="left" w:pos="8441"/>
        </w:tabs>
        <w:spacing w:before="58"/>
        <w:ind w:right="-82"/>
        <w:rPr>
          <w:rFonts w:eastAsia="Times New Roman"/>
          <w:sz w:val="28"/>
          <w:szCs w:val="28"/>
          <w:highlight w:val="yellow"/>
          <w:vertAlign w:val="superscript"/>
          <w:lang w:eastAsia="ru-RU"/>
        </w:rPr>
      </w:pPr>
      <w:r w:rsidRPr="00FF3B70">
        <w:rPr>
          <w:rFonts w:eastAsia="Times New Roman"/>
          <w:iCs/>
          <w:sz w:val="28"/>
          <w:szCs w:val="28"/>
          <w:vertAlign w:val="superscript"/>
          <w:lang w:eastAsia="ru-RU"/>
        </w:rPr>
        <w:tab/>
        <w:t xml:space="preserve">(Ф.И.О., должность членов комиссии) </w:t>
      </w:r>
      <w:r w:rsidRPr="00FF3B70">
        <w:rPr>
          <w:rFonts w:eastAsia="Times New Roman"/>
          <w:iCs/>
          <w:sz w:val="28"/>
          <w:szCs w:val="28"/>
          <w:vertAlign w:val="superscript"/>
          <w:lang w:eastAsia="ru-RU"/>
        </w:rPr>
        <w:tab/>
        <w:t>(подпись)</w:t>
      </w:r>
    </w:p>
    <w:p w:rsidR="00792194" w:rsidRPr="00FF3B70" w:rsidRDefault="00792194"/>
    <w:sectPr w:rsidR="00792194" w:rsidRPr="00FF3B70" w:rsidSect="00140D77">
      <w:headerReference w:type="default" r:id="rId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969" w:rsidRPr="00023969" w:rsidRDefault="00FF3B70" w:rsidP="000239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F3B70"/>
    <w:rsid w:val="00424647"/>
    <w:rsid w:val="005A1558"/>
    <w:rsid w:val="005E42B1"/>
    <w:rsid w:val="00650FA2"/>
    <w:rsid w:val="00792194"/>
    <w:rsid w:val="00875F17"/>
    <w:rsid w:val="009F65ED"/>
    <w:rsid w:val="00EB6770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7B6F6-104B-44F8-823F-F3D580ED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647"/>
  </w:style>
  <w:style w:type="paragraph" w:styleId="1">
    <w:name w:val="heading 1"/>
    <w:basedOn w:val="a"/>
    <w:next w:val="a"/>
    <w:link w:val="10"/>
    <w:uiPriority w:val="9"/>
    <w:qFormat/>
    <w:rsid w:val="00EB6770"/>
    <w:pPr>
      <w:widowControl w:val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6770"/>
    <w:pPr>
      <w:widowControl w:val="0"/>
      <w:jc w:val="both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770"/>
    <w:rPr>
      <w:rFonts w:eastAsiaTheme="majorEastAsia" w:cstheme="majorBidi"/>
      <w:b/>
      <w:color w:val="000000" w:themeColor="text1"/>
      <w:szCs w:val="26"/>
    </w:rPr>
  </w:style>
  <w:style w:type="character" w:customStyle="1" w:styleId="10">
    <w:name w:val="Заголовок 1 Знак"/>
    <w:basedOn w:val="a0"/>
    <w:link w:val="1"/>
    <w:uiPriority w:val="9"/>
    <w:rsid w:val="00EB6770"/>
    <w:rPr>
      <w:rFonts w:eastAsiaTheme="majorEastAsia" w:cstheme="majorBidi"/>
      <w:b/>
      <w:szCs w:val="32"/>
    </w:rPr>
  </w:style>
  <w:style w:type="paragraph" w:customStyle="1" w:styleId="11">
    <w:name w:val="Без интервала1"/>
    <w:qFormat/>
    <w:rsid w:val="005A1558"/>
    <w:pPr>
      <w:widowControl w:val="0"/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F3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3B70"/>
  </w:style>
  <w:style w:type="table" w:customStyle="1" w:styleId="12">
    <w:name w:val="Сетка таблицы1"/>
    <w:basedOn w:val="a1"/>
    <w:next w:val="a5"/>
    <w:uiPriority w:val="59"/>
    <w:rsid w:val="00FF3B70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F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Пашиннов К.С.</dc:creator>
  <cp:keywords/>
  <dc:description/>
  <cp:lastModifiedBy>Пашиннов К.С.</cp:lastModifiedBy>
  <cp:revision>1</cp:revision>
  <dcterms:created xsi:type="dcterms:W3CDTF">2022-11-02T12:15:00Z</dcterms:created>
  <dcterms:modified xsi:type="dcterms:W3CDTF">2022-11-02T12:18:00Z</dcterms:modified>
</cp:coreProperties>
</file>